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75BC" w:rsidRPr="00E03A33" w:rsidRDefault="001B75BC" w:rsidP="00E03A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A33">
        <w:rPr>
          <w:rFonts w:ascii="Times New Roman" w:hAnsi="Times New Roman" w:cs="Times New Roman"/>
          <w:b/>
          <w:sz w:val="24"/>
          <w:szCs w:val="24"/>
          <w:u w:val="single"/>
        </w:rPr>
        <w:t>Shipping and Environmental Arctic Leadership</w:t>
      </w:r>
      <w:r w:rsidR="00310181">
        <w:rPr>
          <w:rFonts w:ascii="Times New Roman" w:hAnsi="Times New Roman" w:cs="Times New Roman"/>
          <w:b/>
          <w:sz w:val="24"/>
          <w:szCs w:val="24"/>
          <w:u w:val="single"/>
        </w:rPr>
        <w:t xml:space="preserve"> Act</w:t>
      </w:r>
      <w:r w:rsidR="00B655A5">
        <w:rPr>
          <w:rFonts w:ascii="Times New Roman" w:hAnsi="Times New Roman" w:cs="Times New Roman"/>
          <w:b/>
          <w:sz w:val="24"/>
          <w:szCs w:val="24"/>
          <w:u w:val="single"/>
        </w:rPr>
        <w:t xml:space="preserve"> (SEAL Act)</w:t>
      </w:r>
    </w:p>
    <w:p w:rsidR="001B75BC" w:rsidRDefault="001B75BC" w:rsidP="00E03A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3A33">
        <w:rPr>
          <w:rFonts w:ascii="Times New Roman" w:hAnsi="Times New Roman" w:cs="Times New Roman"/>
          <w:b/>
          <w:sz w:val="24"/>
          <w:szCs w:val="24"/>
          <w:u w:val="single"/>
        </w:rPr>
        <w:t>Office of Senator Lisa Murkowski</w:t>
      </w:r>
    </w:p>
    <w:p w:rsidR="00E03A33" w:rsidRPr="00E03A33" w:rsidRDefault="00E03A33" w:rsidP="00E03A3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D7542" w:rsidRPr="002D7542" w:rsidRDefault="00702FBD">
      <w:r>
        <w:rPr>
          <w:rFonts w:ascii="Times New Roman" w:hAnsi="Times New Roman" w:cs="Times New Roman"/>
          <w:b/>
          <w:sz w:val="24"/>
        </w:rPr>
        <w:t xml:space="preserve">Purpose: </w:t>
      </w:r>
      <w:r w:rsidR="00737FB6">
        <w:rPr>
          <w:rFonts w:ascii="Times New Roman" w:hAnsi="Times New Roman" w:cs="Times New Roman"/>
          <w:sz w:val="24"/>
          <w:szCs w:val="24"/>
        </w:rPr>
        <w:t>E</w:t>
      </w:r>
      <w:r w:rsidRPr="00702FBD">
        <w:rPr>
          <w:rFonts w:ascii="Times New Roman" w:hAnsi="Times New Roman" w:cs="Times New Roman"/>
          <w:sz w:val="24"/>
          <w:szCs w:val="24"/>
        </w:rPr>
        <w:t>stablish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702FBD">
        <w:rPr>
          <w:rFonts w:ascii="Times New Roman" w:hAnsi="Times New Roman" w:cs="Times New Roman"/>
          <w:sz w:val="24"/>
          <w:szCs w:val="24"/>
        </w:rPr>
        <w:t xml:space="preserve"> a congressionally chartered seaway development corporation in the Arct</w:t>
      </w:r>
      <w:r w:rsidR="00BF23CD">
        <w:rPr>
          <w:rFonts w:ascii="Times New Roman" w:hAnsi="Times New Roman" w:cs="Times New Roman"/>
          <w:sz w:val="24"/>
          <w:szCs w:val="24"/>
        </w:rPr>
        <w:t>ic.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23CD" w:rsidRPr="002D7542" w:rsidRDefault="00BF23CD" w:rsidP="00BF23CD">
      <w:pPr>
        <w:rPr>
          <w:rFonts w:ascii="Times New Roman" w:hAnsi="Times New Roman" w:cs="Times New Roman"/>
          <w:b/>
          <w:sz w:val="24"/>
        </w:rPr>
      </w:pPr>
      <w:r w:rsidRPr="002D7542">
        <w:rPr>
          <w:rFonts w:ascii="Times New Roman" w:hAnsi="Times New Roman" w:cs="Times New Roman"/>
          <w:b/>
          <w:sz w:val="24"/>
        </w:rPr>
        <w:t>What does this legislation do?</w:t>
      </w:r>
    </w:p>
    <w:p w:rsidR="00C45F85" w:rsidRPr="008C3FE7" w:rsidRDefault="008C3FE7" w:rsidP="008C3FE7">
      <w:p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</w:rPr>
        <w:t>The b</w:t>
      </w:r>
      <w:r w:rsidR="00BF23CD" w:rsidRPr="008C3FE7">
        <w:rPr>
          <w:rFonts w:ascii="Times New Roman" w:hAnsi="Times New Roman" w:cs="Times New Roman"/>
          <w:sz w:val="24"/>
        </w:rPr>
        <w:t>ill</w:t>
      </w:r>
      <w:r w:rsidR="00C45F85" w:rsidRPr="008C3FE7">
        <w:rPr>
          <w:rFonts w:ascii="Times New Roman" w:hAnsi="Times New Roman" w:cs="Times New Roman"/>
          <w:sz w:val="24"/>
        </w:rPr>
        <w:t xml:space="preserve"> creates a U.S. Arctic Seaway </w:t>
      </w:r>
      <w:r w:rsidR="00737FB6" w:rsidRPr="008C3FE7">
        <w:rPr>
          <w:rFonts w:ascii="Times New Roman" w:hAnsi="Times New Roman" w:cs="Times New Roman"/>
          <w:sz w:val="24"/>
        </w:rPr>
        <w:t xml:space="preserve">Development Corporation. </w:t>
      </w:r>
      <w:r w:rsidR="00C45F85" w:rsidRPr="008C3FE7">
        <w:rPr>
          <w:rFonts w:ascii="Times New Roman" w:hAnsi="Times New Roman" w:cs="Times New Roman"/>
          <w:sz w:val="24"/>
        </w:rPr>
        <w:t xml:space="preserve">The Corporation will work with representatives from </w:t>
      </w:r>
      <w:r w:rsidR="00737FB6" w:rsidRPr="008C3FE7">
        <w:rPr>
          <w:rFonts w:ascii="Times New Roman" w:hAnsi="Times New Roman" w:cs="Times New Roman"/>
          <w:sz w:val="24"/>
        </w:rPr>
        <w:t>the</w:t>
      </w:r>
      <w:r w:rsidR="00170093" w:rsidRPr="00170093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170093" w:rsidRPr="00170093">
        <w:rPr>
          <w:rFonts w:ascii="Times New Roman" w:hAnsi="Times New Roman" w:cs="Times New Roman"/>
          <w:sz w:val="24"/>
        </w:rPr>
        <w:t>Secretary of Defense operating through the Secretary of the Army</w:t>
      </w:r>
      <w:r w:rsidR="00170093">
        <w:rPr>
          <w:rFonts w:ascii="Times New Roman" w:hAnsi="Times New Roman" w:cs="Times New Roman"/>
          <w:sz w:val="24"/>
        </w:rPr>
        <w:t>,</w:t>
      </w:r>
      <w:r w:rsidR="00737FB6" w:rsidRPr="008C3FE7">
        <w:rPr>
          <w:rFonts w:ascii="Times New Roman" w:hAnsi="Times New Roman" w:cs="Times New Roman"/>
          <w:sz w:val="24"/>
        </w:rPr>
        <w:t xml:space="preserve"> National Oceanic </w:t>
      </w:r>
      <w:r w:rsidR="00310181">
        <w:rPr>
          <w:rFonts w:ascii="Times New Roman" w:hAnsi="Times New Roman" w:cs="Times New Roman"/>
          <w:sz w:val="24"/>
        </w:rPr>
        <w:t xml:space="preserve">and Atmospheric Administration, </w:t>
      </w:r>
      <w:r w:rsidR="00C45F85" w:rsidRPr="008C3FE7">
        <w:rPr>
          <w:rFonts w:ascii="Times New Roman" w:hAnsi="Times New Roman" w:cs="Times New Roman"/>
          <w:sz w:val="24"/>
        </w:rPr>
        <w:t>State Department, the</w:t>
      </w:r>
      <w:r w:rsidR="00170093">
        <w:rPr>
          <w:rFonts w:ascii="Times New Roman" w:hAnsi="Times New Roman" w:cs="Times New Roman"/>
          <w:sz w:val="24"/>
        </w:rPr>
        <w:t xml:space="preserve"> Department in which the </w:t>
      </w:r>
      <w:r w:rsidRPr="008C3FE7">
        <w:rPr>
          <w:rFonts w:ascii="Times New Roman" w:hAnsi="Times New Roman" w:cs="Times New Roman"/>
          <w:sz w:val="24"/>
        </w:rPr>
        <w:t>U.S.</w:t>
      </w:r>
      <w:r w:rsidR="00C45F85" w:rsidRPr="008C3FE7">
        <w:rPr>
          <w:rFonts w:ascii="Times New Roman" w:hAnsi="Times New Roman" w:cs="Times New Roman"/>
          <w:sz w:val="24"/>
        </w:rPr>
        <w:t xml:space="preserve"> Coast Guard</w:t>
      </w:r>
      <w:r w:rsidR="00170093">
        <w:rPr>
          <w:rFonts w:ascii="Times New Roman" w:hAnsi="Times New Roman" w:cs="Times New Roman"/>
          <w:sz w:val="24"/>
        </w:rPr>
        <w:t xml:space="preserve"> is operating</w:t>
      </w:r>
      <w:r w:rsidR="00C45F85" w:rsidRPr="008C3FE7">
        <w:rPr>
          <w:rFonts w:ascii="Times New Roman" w:hAnsi="Times New Roman" w:cs="Times New Roman"/>
          <w:sz w:val="24"/>
        </w:rPr>
        <w:t>, and</w:t>
      </w:r>
      <w:r w:rsidR="00737FB6" w:rsidRPr="008C3FE7">
        <w:rPr>
          <w:rFonts w:ascii="Times New Roman" w:hAnsi="Times New Roman" w:cs="Times New Roman"/>
          <w:sz w:val="24"/>
        </w:rPr>
        <w:t xml:space="preserve"> Department of Transportation</w:t>
      </w:r>
      <w:r w:rsidR="00C45F85" w:rsidRPr="008C3FE7">
        <w:rPr>
          <w:rFonts w:ascii="Times New Roman" w:hAnsi="Times New Roman" w:cs="Times New Roman"/>
          <w:sz w:val="24"/>
        </w:rPr>
        <w:t xml:space="preserve"> </w:t>
      </w:r>
      <w:r w:rsidR="00737FB6" w:rsidRPr="008C3FE7">
        <w:rPr>
          <w:rFonts w:ascii="Times New Roman" w:hAnsi="Times New Roman" w:cs="Times New Roman"/>
          <w:sz w:val="24"/>
        </w:rPr>
        <w:t>(</w:t>
      </w:r>
      <w:r w:rsidR="00C45F85" w:rsidRPr="008C3FE7">
        <w:rPr>
          <w:rFonts w:ascii="Times New Roman" w:hAnsi="Times New Roman" w:cs="Times New Roman"/>
          <w:sz w:val="24"/>
        </w:rPr>
        <w:t>DOT</w:t>
      </w:r>
      <w:r w:rsidR="00737FB6" w:rsidRPr="008C3FE7">
        <w:rPr>
          <w:rFonts w:ascii="Times New Roman" w:hAnsi="Times New Roman" w:cs="Times New Roman"/>
          <w:sz w:val="24"/>
        </w:rPr>
        <w:t>)</w:t>
      </w:r>
      <w:r w:rsidR="00C45F85" w:rsidRPr="008C3FE7">
        <w:rPr>
          <w:rFonts w:ascii="Times New Roman" w:hAnsi="Times New Roman" w:cs="Times New Roman"/>
          <w:sz w:val="24"/>
        </w:rPr>
        <w:t>—as well as representatives from the State of Alaska, the Alaskan business community, Alaskan coastal and subsistence communities</w:t>
      </w:r>
      <w:r w:rsidR="00737FB6" w:rsidRPr="008C3FE7">
        <w:rPr>
          <w:rFonts w:ascii="Times New Roman" w:hAnsi="Times New Roman" w:cs="Times New Roman"/>
          <w:sz w:val="24"/>
        </w:rPr>
        <w:t>,</w:t>
      </w:r>
      <w:r w:rsidR="00C45F85" w:rsidRPr="008C3FE7">
        <w:rPr>
          <w:rFonts w:ascii="Times New Roman" w:hAnsi="Times New Roman" w:cs="Times New Roman"/>
          <w:sz w:val="24"/>
        </w:rPr>
        <w:t xml:space="preserve"> and the Alaskan maritime labor organizations—to develop services to Arctic shipping that are necessary for safe, secure, and reliable Arctic maritime activity.   </w:t>
      </w:r>
    </w:p>
    <w:p w:rsidR="00045C5D" w:rsidRPr="00045C5D" w:rsidRDefault="00045C5D" w:rsidP="00045C5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What authorities will be granted to the Corporation?</w:t>
      </w:r>
    </w:p>
    <w:p w:rsidR="00F62B27" w:rsidRPr="008C3FE7" w:rsidRDefault="00045C5D" w:rsidP="008C3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  <w:szCs w:val="24"/>
        </w:rPr>
        <w:t>The legislation will authorize</w:t>
      </w:r>
      <w:r w:rsidR="00F62B27" w:rsidRPr="008C3FE7">
        <w:rPr>
          <w:rFonts w:ascii="Times New Roman" w:hAnsi="Times New Roman" w:cs="Times New Roman"/>
          <w:sz w:val="24"/>
          <w:szCs w:val="24"/>
        </w:rPr>
        <w:t xml:space="preserve"> the Corporation to </w:t>
      </w:r>
      <w:r w:rsidR="00310181">
        <w:rPr>
          <w:rFonts w:ascii="Times New Roman" w:hAnsi="Times New Roman" w:cs="Times New Roman"/>
          <w:sz w:val="24"/>
          <w:szCs w:val="24"/>
        </w:rPr>
        <w:t xml:space="preserve">develop a </w:t>
      </w:r>
      <w:r w:rsidR="00F62B27" w:rsidRPr="008C3FE7">
        <w:rPr>
          <w:rFonts w:ascii="Times New Roman" w:hAnsi="Times New Roman" w:cs="Times New Roman"/>
          <w:sz w:val="24"/>
          <w:szCs w:val="24"/>
        </w:rPr>
        <w:t xml:space="preserve">voluntary </w:t>
      </w:r>
      <w:r w:rsidR="00310181">
        <w:rPr>
          <w:rFonts w:ascii="Times New Roman" w:hAnsi="Times New Roman" w:cs="Times New Roman"/>
          <w:sz w:val="24"/>
          <w:szCs w:val="24"/>
        </w:rPr>
        <w:t>tariff model</w:t>
      </w:r>
      <w:r w:rsidRPr="008C3FE7">
        <w:rPr>
          <w:rFonts w:ascii="Times New Roman" w:hAnsi="Times New Roman" w:cs="Times New Roman"/>
          <w:sz w:val="24"/>
          <w:szCs w:val="24"/>
        </w:rPr>
        <w:t>—consistent with customary international law– to help</w:t>
      </w:r>
      <w:r w:rsidR="00F62B27" w:rsidRPr="008C3FE7">
        <w:rPr>
          <w:rFonts w:ascii="Times New Roman" w:hAnsi="Times New Roman" w:cs="Times New Roman"/>
          <w:sz w:val="24"/>
          <w:szCs w:val="24"/>
        </w:rPr>
        <w:t xml:space="preserve"> fund the infrastructural and environmental demands of safe and reliable shipping in the Arctic Region.</w:t>
      </w:r>
    </w:p>
    <w:p w:rsidR="00F62B27" w:rsidRPr="008C3FE7" w:rsidRDefault="00045C5D" w:rsidP="008C3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  <w:szCs w:val="24"/>
        </w:rPr>
        <w:t>It a</w:t>
      </w:r>
      <w:r w:rsidR="00F62B27" w:rsidRPr="008C3FE7">
        <w:rPr>
          <w:rFonts w:ascii="Times New Roman" w:hAnsi="Times New Roman" w:cs="Times New Roman"/>
          <w:sz w:val="24"/>
          <w:szCs w:val="24"/>
        </w:rPr>
        <w:t>uthorizes the Corporation to work with the Army Corps of Engineers, the State of Alaska, and regional port</w:t>
      </w:r>
      <w:r w:rsidR="00737FB6" w:rsidRPr="008C3FE7">
        <w:rPr>
          <w:rFonts w:ascii="Times New Roman" w:hAnsi="Times New Roman" w:cs="Times New Roman"/>
          <w:sz w:val="24"/>
          <w:szCs w:val="24"/>
        </w:rPr>
        <w:t xml:space="preserve"> auth</w:t>
      </w:r>
      <w:bookmarkStart w:id="0" w:name="_GoBack"/>
      <w:bookmarkEnd w:id="0"/>
      <w:r w:rsidR="00737FB6" w:rsidRPr="008C3FE7">
        <w:rPr>
          <w:rFonts w:ascii="Times New Roman" w:hAnsi="Times New Roman" w:cs="Times New Roman"/>
          <w:sz w:val="24"/>
          <w:szCs w:val="24"/>
        </w:rPr>
        <w:t>orities, to construct deep-</w:t>
      </w:r>
      <w:r w:rsidR="00F62B27" w:rsidRPr="008C3FE7">
        <w:rPr>
          <w:rFonts w:ascii="Times New Roman" w:hAnsi="Times New Roman" w:cs="Times New Roman"/>
          <w:sz w:val="24"/>
          <w:szCs w:val="24"/>
        </w:rPr>
        <w:t>water port facilitie</w:t>
      </w:r>
      <w:r w:rsidR="00310181">
        <w:rPr>
          <w:rFonts w:ascii="Times New Roman" w:hAnsi="Times New Roman" w:cs="Times New Roman"/>
          <w:sz w:val="24"/>
          <w:szCs w:val="24"/>
        </w:rPr>
        <w:t xml:space="preserve">s within the U.S. Arctic Region—a system of Arctic Ports. </w:t>
      </w:r>
      <w:r w:rsidR="00F62B27" w:rsidRPr="008C3FE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5C5D" w:rsidRPr="008C3FE7" w:rsidRDefault="00045C5D" w:rsidP="008C3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</w:rPr>
        <w:t xml:space="preserve">It requires that the Corporation collaborate with the State of Alaska and the </w:t>
      </w:r>
      <w:r w:rsidR="008C3FE7" w:rsidRPr="008C3FE7">
        <w:rPr>
          <w:rFonts w:ascii="Times New Roman" w:hAnsi="Times New Roman" w:cs="Times New Roman"/>
          <w:sz w:val="24"/>
        </w:rPr>
        <w:t xml:space="preserve">U.S. </w:t>
      </w:r>
      <w:r w:rsidR="00F730E6">
        <w:rPr>
          <w:rFonts w:ascii="Times New Roman" w:hAnsi="Times New Roman" w:cs="Times New Roman"/>
          <w:sz w:val="24"/>
        </w:rPr>
        <w:t xml:space="preserve">Coast Guard in providing facilities </w:t>
      </w:r>
      <w:r w:rsidRPr="008C3FE7">
        <w:rPr>
          <w:rFonts w:ascii="Times New Roman" w:hAnsi="Times New Roman" w:cs="Times New Roman"/>
          <w:sz w:val="24"/>
        </w:rPr>
        <w:t xml:space="preserve">for icebreaker vessels </w:t>
      </w:r>
      <w:r w:rsidR="00F730E6">
        <w:rPr>
          <w:rFonts w:ascii="Times New Roman" w:hAnsi="Times New Roman" w:cs="Times New Roman"/>
          <w:sz w:val="24"/>
        </w:rPr>
        <w:t>operating in</w:t>
      </w:r>
      <w:r w:rsidRPr="008C3FE7">
        <w:rPr>
          <w:rFonts w:ascii="Times New Roman" w:hAnsi="Times New Roman" w:cs="Times New Roman"/>
          <w:sz w:val="24"/>
        </w:rPr>
        <w:t xml:space="preserve"> the Bering Sea and Arctic Ocean.</w:t>
      </w:r>
    </w:p>
    <w:p w:rsidR="00F62B27" w:rsidRPr="008C3FE7" w:rsidRDefault="008C3FE7" w:rsidP="008C3FE7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</w:rPr>
      </w:pPr>
      <w:r w:rsidRPr="008C3FE7">
        <w:rPr>
          <w:rFonts w:ascii="Times New Roman" w:hAnsi="Times New Roman" w:cs="Times New Roman"/>
          <w:sz w:val="24"/>
        </w:rPr>
        <w:t>It r</w:t>
      </w:r>
      <w:r w:rsidR="00045C5D" w:rsidRPr="008C3FE7">
        <w:rPr>
          <w:rFonts w:ascii="Times New Roman" w:hAnsi="Times New Roman" w:cs="Times New Roman"/>
          <w:sz w:val="24"/>
        </w:rPr>
        <w:t>equires the Corporation to work in partnership</w:t>
      </w:r>
      <w:r w:rsidR="00356C06" w:rsidRPr="008C3FE7">
        <w:rPr>
          <w:rFonts w:ascii="Times New Roman" w:hAnsi="Times New Roman" w:cs="Times New Roman"/>
          <w:sz w:val="24"/>
        </w:rPr>
        <w:t xml:space="preserve"> with </w:t>
      </w:r>
      <w:r w:rsidR="002363CB" w:rsidRPr="008C3FE7">
        <w:rPr>
          <w:rFonts w:ascii="Times New Roman" w:hAnsi="Times New Roman" w:cs="Times New Roman"/>
          <w:sz w:val="24"/>
        </w:rPr>
        <w:t xml:space="preserve">Arctic </w:t>
      </w:r>
      <w:r w:rsidR="00045C5D" w:rsidRPr="008C3FE7">
        <w:rPr>
          <w:rFonts w:ascii="Times New Roman" w:hAnsi="Times New Roman" w:cs="Times New Roman"/>
          <w:sz w:val="24"/>
        </w:rPr>
        <w:t>residents</w:t>
      </w:r>
      <w:r w:rsidR="007E7E93" w:rsidRPr="008C3FE7">
        <w:rPr>
          <w:rFonts w:ascii="Times New Roman" w:hAnsi="Times New Roman" w:cs="Times New Roman"/>
          <w:sz w:val="24"/>
        </w:rPr>
        <w:t xml:space="preserve"> and</w:t>
      </w:r>
      <w:r w:rsidR="00045C5D" w:rsidRPr="008C3FE7">
        <w:rPr>
          <w:rFonts w:ascii="Times New Roman" w:hAnsi="Times New Roman" w:cs="Times New Roman"/>
          <w:sz w:val="24"/>
        </w:rPr>
        <w:t xml:space="preserve"> Arctic shippers </w:t>
      </w:r>
      <w:r w:rsidR="007E7E93" w:rsidRPr="008C3FE7">
        <w:rPr>
          <w:rFonts w:ascii="Times New Roman" w:hAnsi="Times New Roman" w:cs="Times New Roman"/>
          <w:sz w:val="24"/>
        </w:rPr>
        <w:t xml:space="preserve">to build an appropriate </w:t>
      </w:r>
      <w:r w:rsidR="00356C06" w:rsidRPr="008C3FE7">
        <w:rPr>
          <w:rFonts w:ascii="Times New Roman" w:hAnsi="Times New Roman" w:cs="Times New Roman"/>
          <w:sz w:val="24"/>
        </w:rPr>
        <w:t xml:space="preserve">system </w:t>
      </w:r>
      <w:r w:rsidR="002363CB" w:rsidRPr="008C3FE7">
        <w:rPr>
          <w:rFonts w:ascii="Times New Roman" w:hAnsi="Times New Roman" w:cs="Times New Roman"/>
          <w:sz w:val="24"/>
        </w:rPr>
        <w:t>that will support shipping in the Arctic</w:t>
      </w:r>
      <w:r w:rsidR="007E7E93" w:rsidRPr="008C3FE7">
        <w:rPr>
          <w:rFonts w:ascii="Times New Roman" w:hAnsi="Times New Roman" w:cs="Times New Roman"/>
          <w:sz w:val="24"/>
        </w:rPr>
        <w:t xml:space="preserve"> </w:t>
      </w:r>
      <w:r w:rsidR="007E7E93" w:rsidRPr="008C3FE7">
        <w:rPr>
          <w:rFonts w:ascii="Times New Roman" w:hAnsi="Times New Roman" w:cs="Times New Roman"/>
          <w:sz w:val="24"/>
          <w:szCs w:val="24"/>
        </w:rPr>
        <w:t xml:space="preserve">in such a way </w:t>
      </w:r>
      <w:r w:rsidR="00C968FB" w:rsidRPr="008C3FE7">
        <w:rPr>
          <w:rFonts w:ascii="Times New Roman" w:hAnsi="Times New Roman" w:cs="Times New Roman"/>
          <w:sz w:val="24"/>
          <w:szCs w:val="24"/>
        </w:rPr>
        <w:t>that will</w:t>
      </w:r>
      <w:r w:rsidR="007E7E93" w:rsidRPr="008C3FE7">
        <w:rPr>
          <w:rFonts w:ascii="Times New Roman" w:hAnsi="Times New Roman" w:cs="Times New Roman"/>
          <w:sz w:val="24"/>
          <w:szCs w:val="24"/>
        </w:rPr>
        <w:t xml:space="preserve"> protect the environment and biodiversity of the ocean Alaskans depend on for food</w:t>
      </w:r>
      <w:r w:rsidR="002363CB" w:rsidRPr="008C3FE7">
        <w:rPr>
          <w:rFonts w:ascii="Times New Roman" w:hAnsi="Times New Roman" w:cs="Times New Roman"/>
          <w:sz w:val="24"/>
        </w:rPr>
        <w:t xml:space="preserve">. </w:t>
      </w:r>
    </w:p>
    <w:p w:rsidR="00BF23CD" w:rsidRPr="002D7542" w:rsidRDefault="00BF23CD" w:rsidP="00BF23C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Where </w:t>
      </w:r>
      <w:r w:rsidR="00F62B27">
        <w:rPr>
          <w:rFonts w:ascii="Times New Roman" w:hAnsi="Times New Roman" w:cs="Times New Roman"/>
          <w:b/>
          <w:sz w:val="24"/>
        </w:rPr>
        <w:t>does this language</w:t>
      </w:r>
      <w:r w:rsidRPr="002D7542">
        <w:rPr>
          <w:rFonts w:ascii="Times New Roman" w:hAnsi="Times New Roman" w:cs="Times New Roman"/>
          <w:b/>
          <w:sz w:val="24"/>
        </w:rPr>
        <w:t xml:space="preserve"> come from?</w:t>
      </w:r>
    </w:p>
    <w:p w:rsidR="00B86CA2" w:rsidRPr="002D7542" w:rsidRDefault="00702FBD" w:rsidP="008C3F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This legislation follows work commissioned by </w:t>
      </w:r>
      <w:r w:rsidR="008D6781" w:rsidRPr="00702FBD">
        <w:rPr>
          <w:rFonts w:ascii="Times New Roman" w:hAnsi="Times New Roman" w:cs="Times New Roman"/>
          <w:sz w:val="24"/>
        </w:rPr>
        <w:t>the Iceland based NGO Arctic Circle’s “Mission Council on Shipping and Ports</w:t>
      </w:r>
      <w:r w:rsidR="00F62B27">
        <w:rPr>
          <w:rFonts w:ascii="Times New Roman" w:hAnsi="Times New Roman" w:cs="Times New Roman"/>
          <w:sz w:val="24"/>
        </w:rPr>
        <w:t>.</w:t>
      </w:r>
      <w:r w:rsidR="008D6781" w:rsidRPr="00702FBD">
        <w:rPr>
          <w:rFonts w:ascii="Times New Roman" w:hAnsi="Times New Roman" w:cs="Times New Roman"/>
          <w:sz w:val="24"/>
        </w:rPr>
        <w:t>”</w:t>
      </w:r>
    </w:p>
    <w:p w:rsidR="00B86CA2" w:rsidRDefault="008C3FE7" w:rsidP="008C3F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b</w:t>
      </w:r>
      <w:r w:rsidR="00BF23CD">
        <w:rPr>
          <w:rFonts w:ascii="Times New Roman" w:hAnsi="Times New Roman" w:cs="Times New Roman"/>
          <w:sz w:val="24"/>
        </w:rPr>
        <w:t>uilds upon the work the eight-</w:t>
      </w:r>
      <w:r w:rsidR="008D6781" w:rsidRPr="00702FBD">
        <w:rPr>
          <w:rFonts w:ascii="Times New Roman" w:hAnsi="Times New Roman" w:cs="Times New Roman"/>
          <w:sz w:val="24"/>
        </w:rPr>
        <w:t>nation Arctic Council has done to establish good rules for shipping in the Arctic through the International Maritime Organization, with the adoption of a mandatory Polar Code</w:t>
      </w:r>
      <w:r w:rsidR="00BF23CD">
        <w:rPr>
          <w:rFonts w:ascii="Times New Roman" w:hAnsi="Times New Roman" w:cs="Times New Roman"/>
          <w:sz w:val="24"/>
        </w:rPr>
        <w:t xml:space="preserve">. </w:t>
      </w:r>
    </w:p>
    <w:p w:rsidR="00F62B27" w:rsidRPr="008C3FE7" w:rsidRDefault="008C3FE7" w:rsidP="008C3FE7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It f</w:t>
      </w:r>
      <w:r w:rsidR="00BF23CD" w:rsidRPr="00BF23CD">
        <w:rPr>
          <w:rFonts w:ascii="Times New Roman" w:hAnsi="Times New Roman" w:cs="Times New Roman"/>
          <w:sz w:val="24"/>
        </w:rPr>
        <w:t xml:space="preserve">ollows upon the 2011 creation of an Arctic-focused search and rescue agreement, the 2013 oil spill prevention and response agreement, and the 2017 science agreement.    </w:t>
      </w:r>
    </w:p>
    <w:p w:rsidR="002D7542" w:rsidRPr="00A0348A" w:rsidRDefault="00C968FB" w:rsidP="002D754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Why do we need this legislation?</w:t>
      </w:r>
    </w:p>
    <w:p w:rsidR="00BF23CD" w:rsidRPr="00C968FB" w:rsidRDefault="00C968FB" w:rsidP="00C968FB">
      <w:pPr>
        <w:pStyle w:val="ListParagraph"/>
        <w:ind w:left="0"/>
        <w:rPr>
          <w:rFonts w:ascii="Times New Roman" w:hAnsi="Times New Roman" w:cs="Times New Roman"/>
          <w:sz w:val="24"/>
        </w:rPr>
      </w:pPr>
      <w:r w:rsidRPr="00C968FB">
        <w:rPr>
          <w:rFonts w:ascii="Times New Roman" w:hAnsi="Times New Roman" w:cs="Times New Roman"/>
          <w:sz w:val="24"/>
        </w:rPr>
        <w:t>Changes to the Arctic brought about by w</w:t>
      </w:r>
      <w:r>
        <w:rPr>
          <w:rFonts w:ascii="Times New Roman" w:hAnsi="Times New Roman" w:cs="Times New Roman"/>
          <w:sz w:val="24"/>
        </w:rPr>
        <w:t xml:space="preserve">arming temperatures will inevitably result in </w:t>
      </w:r>
      <w:r w:rsidR="000D2F7C">
        <w:rPr>
          <w:rFonts w:ascii="Times New Roman" w:hAnsi="Times New Roman" w:cs="Times New Roman"/>
          <w:sz w:val="24"/>
        </w:rPr>
        <w:t xml:space="preserve">an </w:t>
      </w:r>
      <w:r w:rsidR="000D2F7C" w:rsidRPr="00AA243C">
        <w:rPr>
          <w:rFonts w:ascii="Times New Roman" w:hAnsi="Times New Roman" w:cs="Times New Roman"/>
          <w:sz w:val="24"/>
          <w:szCs w:val="24"/>
        </w:rPr>
        <w:t>increase in</w:t>
      </w:r>
      <w:r w:rsidRPr="00AA243C">
        <w:rPr>
          <w:rFonts w:ascii="Times New Roman" w:hAnsi="Times New Roman" w:cs="Times New Roman"/>
          <w:sz w:val="24"/>
          <w:szCs w:val="24"/>
        </w:rPr>
        <w:t xml:space="preserve"> </w:t>
      </w:r>
      <w:r w:rsidR="00AA243C">
        <w:rPr>
          <w:rFonts w:ascii="Times New Roman" w:hAnsi="Times New Roman" w:cs="Times New Roman"/>
          <w:sz w:val="24"/>
          <w:szCs w:val="24"/>
        </w:rPr>
        <w:t xml:space="preserve">international </w:t>
      </w:r>
      <w:r w:rsidRPr="00AA243C">
        <w:rPr>
          <w:rFonts w:ascii="Times New Roman" w:hAnsi="Times New Roman" w:cs="Times New Roman"/>
          <w:sz w:val="24"/>
          <w:szCs w:val="24"/>
        </w:rPr>
        <w:t>ship traffic</w:t>
      </w:r>
      <w:r w:rsidR="00AA243C">
        <w:rPr>
          <w:rFonts w:ascii="Times New Roman" w:hAnsi="Times New Roman" w:cs="Times New Roman"/>
          <w:sz w:val="24"/>
          <w:szCs w:val="24"/>
        </w:rPr>
        <w:t xml:space="preserve"> in</w:t>
      </w:r>
      <w:r w:rsidRPr="00AA243C">
        <w:rPr>
          <w:rFonts w:ascii="Times New Roman" w:hAnsi="Times New Roman" w:cs="Times New Roman"/>
          <w:sz w:val="24"/>
          <w:szCs w:val="24"/>
        </w:rPr>
        <w:t xml:space="preserve"> the</w:t>
      </w:r>
      <w:r w:rsidR="000D2F7C" w:rsidRPr="00AA243C">
        <w:rPr>
          <w:rFonts w:ascii="Times New Roman" w:hAnsi="Times New Roman" w:cs="Times New Roman"/>
          <w:sz w:val="24"/>
          <w:szCs w:val="24"/>
        </w:rPr>
        <w:t xml:space="preserve"> </w:t>
      </w:r>
      <w:r w:rsidR="00AA243C">
        <w:rPr>
          <w:rFonts w:ascii="Times New Roman" w:hAnsi="Times New Roman" w:cs="Times New Roman"/>
          <w:sz w:val="24"/>
          <w:szCs w:val="24"/>
        </w:rPr>
        <w:t>Region</w:t>
      </w:r>
      <w:r w:rsidRPr="00AA243C">
        <w:rPr>
          <w:rFonts w:ascii="Times New Roman" w:hAnsi="Times New Roman" w:cs="Times New Roman"/>
          <w:sz w:val="24"/>
          <w:szCs w:val="24"/>
        </w:rPr>
        <w:t xml:space="preserve">. </w:t>
      </w:r>
      <w:r w:rsidR="000D2F7C" w:rsidRPr="00AA243C">
        <w:rPr>
          <w:rFonts w:ascii="Times New Roman" w:hAnsi="Times New Roman" w:cs="Times New Roman"/>
          <w:sz w:val="24"/>
          <w:szCs w:val="24"/>
        </w:rPr>
        <w:t xml:space="preserve">An increase in shipping means greater demand for services, and processes to ensure that Arctic shipping can be reliable for shippers who need </w:t>
      </w:r>
      <w:r w:rsidR="00AA243C">
        <w:rPr>
          <w:rFonts w:ascii="Times New Roman" w:hAnsi="Times New Roman" w:cs="Times New Roman"/>
          <w:sz w:val="24"/>
          <w:szCs w:val="24"/>
        </w:rPr>
        <w:t xml:space="preserve">to transport their </w:t>
      </w:r>
      <w:r w:rsidR="000D2F7C" w:rsidRPr="00AA243C">
        <w:rPr>
          <w:rFonts w:ascii="Times New Roman" w:hAnsi="Times New Roman" w:cs="Times New Roman"/>
          <w:sz w:val="24"/>
          <w:szCs w:val="24"/>
        </w:rPr>
        <w:t>goods from one place to another.</w:t>
      </w:r>
      <w:r w:rsidR="00AA243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F23CD" w:rsidRPr="00C96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C1E" w:rsidRDefault="00FA1C1E" w:rsidP="00A0348A">
      <w:pPr>
        <w:spacing w:after="0" w:line="240" w:lineRule="auto"/>
      </w:pPr>
      <w:r>
        <w:separator/>
      </w:r>
    </w:p>
  </w:endnote>
  <w:endnote w:type="continuationSeparator" w:id="0">
    <w:p w:rsidR="00FA1C1E" w:rsidRDefault="00FA1C1E" w:rsidP="00A03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C1E" w:rsidRDefault="00FA1C1E" w:rsidP="00A0348A">
      <w:pPr>
        <w:spacing w:after="0" w:line="240" w:lineRule="auto"/>
      </w:pPr>
      <w:r>
        <w:separator/>
      </w:r>
    </w:p>
  </w:footnote>
  <w:footnote w:type="continuationSeparator" w:id="0">
    <w:p w:rsidR="00FA1C1E" w:rsidRDefault="00FA1C1E" w:rsidP="00A034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D1DD8"/>
    <w:multiLevelType w:val="hybridMultilevel"/>
    <w:tmpl w:val="4C8E3B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2547C3"/>
    <w:multiLevelType w:val="hybridMultilevel"/>
    <w:tmpl w:val="A31030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A10BE"/>
    <w:multiLevelType w:val="hybridMultilevel"/>
    <w:tmpl w:val="DB34D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3F2153"/>
    <w:multiLevelType w:val="hybridMultilevel"/>
    <w:tmpl w:val="6E82F8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50DE4"/>
    <w:multiLevelType w:val="hybridMultilevel"/>
    <w:tmpl w:val="2BD4B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E5CB4"/>
    <w:multiLevelType w:val="hybridMultilevel"/>
    <w:tmpl w:val="2DA4358E"/>
    <w:lvl w:ilvl="0" w:tplc="033A299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4E22CB"/>
    <w:multiLevelType w:val="hybridMultilevel"/>
    <w:tmpl w:val="130E5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F05C9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CA2"/>
    <w:rsid w:val="000377D7"/>
    <w:rsid w:val="00045C5D"/>
    <w:rsid w:val="000D26BF"/>
    <w:rsid w:val="000D2F7C"/>
    <w:rsid w:val="00170093"/>
    <w:rsid w:val="001B75BC"/>
    <w:rsid w:val="00227920"/>
    <w:rsid w:val="002363CB"/>
    <w:rsid w:val="002B0CB4"/>
    <w:rsid w:val="002C0D67"/>
    <w:rsid w:val="002D7542"/>
    <w:rsid w:val="00310181"/>
    <w:rsid w:val="00323FAF"/>
    <w:rsid w:val="00356C06"/>
    <w:rsid w:val="003E19AE"/>
    <w:rsid w:val="0062338C"/>
    <w:rsid w:val="00702FBD"/>
    <w:rsid w:val="00737FB6"/>
    <w:rsid w:val="007E7E93"/>
    <w:rsid w:val="00825364"/>
    <w:rsid w:val="008261BC"/>
    <w:rsid w:val="008C3FE7"/>
    <w:rsid w:val="008D6781"/>
    <w:rsid w:val="0096714D"/>
    <w:rsid w:val="00A0348A"/>
    <w:rsid w:val="00A97CFF"/>
    <w:rsid w:val="00AA243C"/>
    <w:rsid w:val="00B62404"/>
    <w:rsid w:val="00B655A5"/>
    <w:rsid w:val="00B86CA2"/>
    <w:rsid w:val="00BF23CD"/>
    <w:rsid w:val="00C45F85"/>
    <w:rsid w:val="00C77A53"/>
    <w:rsid w:val="00C968FB"/>
    <w:rsid w:val="00CE36DF"/>
    <w:rsid w:val="00D01916"/>
    <w:rsid w:val="00D403C7"/>
    <w:rsid w:val="00E03A33"/>
    <w:rsid w:val="00F62B27"/>
    <w:rsid w:val="00F730E6"/>
    <w:rsid w:val="00FA1C1E"/>
    <w:rsid w:val="00FC3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23D9D2"/>
  <w15:chartTrackingRefBased/>
  <w15:docId w15:val="{751040D3-F61D-4E61-AF1F-101947ACF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6CA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0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348A"/>
  </w:style>
  <w:style w:type="paragraph" w:styleId="Footer">
    <w:name w:val="footer"/>
    <w:basedOn w:val="Normal"/>
    <w:link w:val="FooterChar"/>
    <w:uiPriority w:val="99"/>
    <w:unhideWhenUsed/>
    <w:rsid w:val="00A034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348A"/>
  </w:style>
  <w:style w:type="paragraph" w:styleId="NoSpacing">
    <w:name w:val="No Spacing"/>
    <w:uiPriority w:val="1"/>
    <w:qFormat/>
    <w:rsid w:val="00E03A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Robertson, Ann (Murkowski)</dc:creator>
  <cp:keywords/>
  <dc:description/>
  <cp:lastModifiedBy>Petersen, Karina (Murkowski)</cp:lastModifiedBy>
  <cp:revision>5</cp:revision>
  <dcterms:created xsi:type="dcterms:W3CDTF">2019-03-05T19:36:00Z</dcterms:created>
  <dcterms:modified xsi:type="dcterms:W3CDTF">2019-04-11T16:50:00Z</dcterms:modified>
</cp:coreProperties>
</file>